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BA38D" w14:textId="77777777" w:rsidR="00243661" w:rsidRPr="00243661" w:rsidRDefault="00243661" w:rsidP="00243661">
      <w:pPr>
        <w:jc w:val="center"/>
        <w:rPr>
          <w:rFonts w:ascii="Congenial" w:hAnsi="Congenial" w:cs="Dreaming Outloud Pro"/>
          <w:bCs/>
          <w:color w:val="275317" w:themeColor="accent6" w:themeShade="80"/>
          <w:sz w:val="60"/>
          <w:szCs w:val="60"/>
        </w:rPr>
      </w:pPr>
      <w:r w:rsidRPr="00243661">
        <w:rPr>
          <w:rFonts w:ascii="Congenial" w:hAnsi="Congenial" w:cs="Dreaming Outloud Pro"/>
          <w:bCs/>
          <w:color w:val="275317" w:themeColor="accent6" w:themeShade="80"/>
          <w:sz w:val="60"/>
          <w:szCs w:val="60"/>
        </w:rPr>
        <w:t>Swim Lessons 2026</w:t>
      </w:r>
    </w:p>
    <w:p w14:paraId="7A635864" w14:textId="77777777" w:rsidR="00243661" w:rsidRDefault="00243661" w:rsidP="00243661">
      <w:pPr>
        <w:jc w:val="center"/>
        <w:rPr>
          <w:rFonts w:ascii="Congenial" w:hAnsi="Congenial" w:cs="Dreaming Outloud Pro"/>
          <w:bCs/>
          <w:color w:val="275317" w:themeColor="accent6" w:themeShade="80"/>
          <w:sz w:val="56"/>
          <w:szCs w:val="56"/>
        </w:rPr>
      </w:pPr>
      <w:r w:rsidRPr="00243661">
        <w:rPr>
          <w:rFonts w:ascii="Congenial" w:hAnsi="Congenial" w:cs="Dreaming Outloud Pro"/>
          <w:bCs/>
          <w:color w:val="275317" w:themeColor="accent6" w:themeShade="80"/>
          <w:sz w:val="56"/>
          <w:szCs w:val="56"/>
        </w:rPr>
        <w:t>Berean Par</w:t>
      </w:r>
      <w:r>
        <w:rPr>
          <w:rFonts w:ascii="Congenial" w:hAnsi="Congenial" w:cs="Dreaming Outloud Pro"/>
          <w:bCs/>
          <w:color w:val="275317" w:themeColor="accent6" w:themeShade="80"/>
          <w:sz w:val="56"/>
          <w:szCs w:val="56"/>
        </w:rPr>
        <w:t>k</w:t>
      </w:r>
    </w:p>
    <w:p w14:paraId="336C9A00" w14:textId="77777777" w:rsidR="00243661" w:rsidRDefault="00243661" w:rsidP="00243661">
      <w:pPr>
        <w:jc w:val="center"/>
        <w:rPr>
          <w:rFonts w:ascii="Congenial" w:hAnsi="Congenial" w:cs="Dreaming Outloud Pro"/>
          <w:bCs/>
          <w:color w:val="275317" w:themeColor="accent6" w:themeShade="80"/>
          <w:sz w:val="56"/>
          <w:szCs w:val="56"/>
        </w:rPr>
      </w:pPr>
    </w:p>
    <w:p w14:paraId="1C01D180" w14:textId="77777777" w:rsidR="00243661" w:rsidRDefault="00243661" w:rsidP="00243661">
      <w:pPr>
        <w:jc w:val="center"/>
        <w:rPr>
          <w:rFonts w:ascii="Congenial" w:hAnsi="Congenial"/>
          <w:color w:val="275317" w:themeColor="accent6" w:themeShade="80"/>
          <w:sz w:val="28"/>
          <w:szCs w:val="28"/>
          <w:vertAlign w:val="superscript"/>
        </w:rPr>
      </w:pPr>
      <w:r w:rsidRPr="00243661">
        <w:rPr>
          <w:rFonts w:ascii="Congenial" w:hAnsi="Congenial"/>
          <w:color w:val="275317" w:themeColor="accent6" w:themeShade="80"/>
          <w:sz w:val="28"/>
          <w:szCs w:val="28"/>
        </w:rPr>
        <w:t>2 weeks starting July 20</w:t>
      </w:r>
      <w:r w:rsidRPr="00243661">
        <w:rPr>
          <w:rFonts w:ascii="Congenial" w:hAnsi="Congenial"/>
          <w:color w:val="275317" w:themeColor="accent6" w:themeShade="80"/>
          <w:sz w:val="28"/>
          <w:szCs w:val="28"/>
          <w:vertAlign w:val="superscript"/>
        </w:rPr>
        <w:t>th</w:t>
      </w:r>
    </w:p>
    <w:p w14:paraId="75853760" w14:textId="77777777" w:rsidR="00243661" w:rsidRDefault="00243661" w:rsidP="00243661">
      <w:pPr>
        <w:jc w:val="center"/>
        <w:rPr>
          <w:rFonts w:ascii="Congenial" w:hAnsi="Congenial"/>
          <w:color w:val="275317" w:themeColor="accent6" w:themeShade="80"/>
          <w:sz w:val="28"/>
          <w:szCs w:val="28"/>
          <w:vertAlign w:val="superscript"/>
        </w:rPr>
      </w:pPr>
    </w:p>
    <w:p w14:paraId="1357C30B" w14:textId="0CCED31A" w:rsidR="00243661" w:rsidRPr="00243661" w:rsidRDefault="00243661" w:rsidP="00243661">
      <w:pPr>
        <w:jc w:val="center"/>
        <w:rPr>
          <w:rFonts w:ascii="Congenial" w:hAnsi="Congenial"/>
          <w:color w:val="275317" w:themeColor="accent6" w:themeShade="80"/>
          <w:sz w:val="28"/>
          <w:szCs w:val="28"/>
        </w:rPr>
      </w:pPr>
      <w:r w:rsidRPr="00243661">
        <w:rPr>
          <w:rFonts w:ascii="Congenial" w:hAnsi="Congenial"/>
          <w:color w:val="275317" w:themeColor="accent6" w:themeShade="80"/>
          <w:sz w:val="28"/>
          <w:szCs w:val="28"/>
        </w:rPr>
        <w:t>Monday through Thursday</w:t>
      </w:r>
    </w:p>
    <w:p w14:paraId="28E22DED" w14:textId="77777777" w:rsidR="00243661" w:rsidRPr="00243661" w:rsidRDefault="00243661" w:rsidP="00243661">
      <w:pPr>
        <w:jc w:val="center"/>
        <w:rPr>
          <w:rFonts w:ascii="Congenial" w:hAnsi="Congenial"/>
          <w:color w:val="275317" w:themeColor="accent6" w:themeShade="80"/>
          <w:sz w:val="24"/>
          <w:szCs w:val="24"/>
        </w:rPr>
      </w:pPr>
    </w:p>
    <w:p w14:paraId="0808A808" w14:textId="77777777" w:rsidR="00243661" w:rsidRPr="00243661" w:rsidRDefault="00243661" w:rsidP="00243661">
      <w:pPr>
        <w:spacing w:line="360" w:lineRule="auto"/>
        <w:jc w:val="center"/>
        <w:rPr>
          <w:rFonts w:ascii="Congenial" w:hAnsi="Congenial"/>
          <w:color w:val="275317" w:themeColor="accent6" w:themeShade="80"/>
          <w:sz w:val="28"/>
          <w:szCs w:val="28"/>
        </w:rPr>
      </w:pPr>
      <w:r w:rsidRPr="00243661">
        <w:rPr>
          <w:rFonts w:ascii="Congenial" w:hAnsi="Congenial"/>
          <w:color w:val="275317" w:themeColor="accent6" w:themeShade="80"/>
          <w:sz w:val="28"/>
          <w:szCs w:val="28"/>
        </w:rPr>
        <w:t>Each session will be for one hour and will be held between the hours</w:t>
      </w:r>
    </w:p>
    <w:p w14:paraId="4F22E098" w14:textId="2587A729" w:rsidR="00243661" w:rsidRPr="00243661" w:rsidRDefault="00243661" w:rsidP="00243661">
      <w:pPr>
        <w:spacing w:line="360" w:lineRule="auto"/>
        <w:jc w:val="center"/>
        <w:rPr>
          <w:rFonts w:ascii="Congenial" w:hAnsi="Congenial"/>
          <w:color w:val="275317" w:themeColor="accent6" w:themeShade="80"/>
          <w:sz w:val="28"/>
          <w:szCs w:val="28"/>
        </w:rPr>
      </w:pPr>
      <w:r w:rsidRPr="00243661">
        <w:rPr>
          <w:rFonts w:ascii="Congenial" w:hAnsi="Congenial"/>
          <w:color w:val="275317" w:themeColor="accent6" w:themeShade="80"/>
          <w:sz w:val="28"/>
          <w:szCs w:val="28"/>
        </w:rPr>
        <w:t xml:space="preserve">from </w:t>
      </w:r>
      <w:r>
        <w:rPr>
          <w:rFonts w:ascii="Congenial" w:hAnsi="Congenial"/>
          <w:color w:val="275317" w:themeColor="accent6" w:themeShade="80"/>
          <w:sz w:val="28"/>
          <w:szCs w:val="28"/>
        </w:rPr>
        <w:t>9:00</w:t>
      </w:r>
      <w:r w:rsidRPr="00243661">
        <w:rPr>
          <w:rFonts w:ascii="Congenial" w:hAnsi="Congenial"/>
          <w:color w:val="275317" w:themeColor="accent6" w:themeShade="80"/>
          <w:sz w:val="28"/>
          <w:szCs w:val="28"/>
        </w:rPr>
        <w:t xml:space="preserve"> am and 12:00 noon,</w:t>
      </w:r>
    </w:p>
    <w:p w14:paraId="080F0F13" w14:textId="77777777" w:rsidR="00243661" w:rsidRPr="00243661" w:rsidRDefault="00243661" w:rsidP="00243661">
      <w:pPr>
        <w:spacing w:line="360" w:lineRule="auto"/>
        <w:jc w:val="center"/>
        <w:rPr>
          <w:rFonts w:ascii="Congenial" w:hAnsi="Congenial"/>
          <w:b/>
          <w:bCs/>
          <w:color w:val="275317" w:themeColor="accent6" w:themeShade="80"/>
          <w:sz w:val="28"/>
          <w:szCs w:val="28"/>
        </w:rPr>
      </w:pPr>
      <w:r w:rsidRPr="00243661">
        <w:rPr>
          <w:rFonts w:ascii="Congenial" w:hAnsi="Congenial"/>
          <w:b/>
          <w:bCs/>
          <w:color w:val="275317" w:themeColor="accent6" w:themeShade="80"/>
          <w:sz w:val="28"/>
          <w:szCs w:val="28"/>
        </w:rPr>
        <w:t>Swimmers will be assigned a session time at registration</w:t>
      </w:r>
    </w:p>
    <w:p w14:paraId="44C1F5F0" w14:textId="77777777" w:rsidR="00243661" w:rsidRPr="00243661" w:rsidRDefault="00243661" w:rsidP="00243661">
      <w:pPr>
        <w:spacing w:line="360" w:lineRule="auto"/>
        <w:jc w:val="center"/>
        <w:rPr>
          <w:rFonts w:ascii="Congenial" w:hAnsi="Congenial"/>
          <w:color w:val="275317" w:themeColor="accent6" w:themeShade="80"/>
          <w:sz w:val="28"/>
          <w:szCs w:val="28"/>
        </w:rPr>
      </w:pPr>
      <w:r w:rsidRPr="00243661">
        <w:rPr>
          <w:rFonts w:ascii="Congenial" w:hAnsi="Congenial"/>
          <w:b/>
          <w:bCs/>
          <w:color w:val="275317" w:themeColor="accent6" w:themeShade="80"/>
          <w:sz w:val="28"/>
          <w:szCs w:val="28"/>
        </w:rPr>
        <w:t>depending on age and ability</w:t>
      </w:r>
    </w:p>
    <w:p w14:paraId="6004CE34" w14:textId="77777777" w:rsidR="00243661" w:rsidRPr="00243661" w:rsidRDefault="00243661" w:rsidP="00243661">
      <w:pPr>
        <w:jc w:val="center"/>
        <w:rPr>
          <w:rFonts w:ascii="Congenial" w:hAnsi="Congenial"/>
          <w:color w:val="275317" w:themeColor="accent6" w:themeShade="80"/>
          <w:sz w:val="24"/>
        </w:rPr>
      </w:pPr>
    </w:p>
    <w:p w14:paraId="33678ED0" w14:textId="77777777" w:rsidR="00243661" w:rsidRPr="00243661" w:rsidRDefault="00243661" w:rsidP="00243661">
      <w:pPr>
        <w:jc w:val="center"/>
        <w:rPr>
          <w:rFonts w:ascii="Congenial" w:hAnsi="Congenial"/>
          <w:color w:val="275317" w:themeColor="accent6" w:themeShade="80"/>
          <w:sz w:val="52"/>
          <w:szCs w:val="52"/>
        </w:rPr>
      </w:pPr>
      <w:r w:rsidRPr="00243661">
        <w:rPr>
          <w:rFonts w:ascii="Congenial" w:hAnsi="Congenial"/>
          <w:color w:val="275317" w:themeColor="accent6" w:themeShade="80"/>
          <w:sz w:val="52"/>
          <w:szCs w:val="52"/>
        </w:rPr>
        <w:t>Registration will take place at</w:t>
      </w:r>
    </w:p>
    <w:p w14:paraId="26DE86F3" w14:textId="77777777" w:rsidR="00243661" w:rsidRPr="00243661" w:rsidRDefault="00243661" w:rsidP="00243661">
      <w:pPr>
        <w:jc w:val="center"/>
        <w:rPr>
          <w:rFonts w:ascii="Congenial" w:hAnsi="Congenial"/>
          <w:color w:val="275317" w:themeColor="accent6" w:themeShade="80"/>
          <w:sz w:val="52"/>
          <w:szCs w:val="52"/>
        </w:rPr>
      </w:pPr>
      <w:r w:rsidRPr="00243661">
        <w:rPr>
          <w:rFonts w:ascii="Congenial" w:hAnsi="Congenial"/>
          <w:color w:val="275317" w:themeColor="accent6" w:themeShade="80"/>
          <w:sz w:val="52"/>
          <w:szCs w:val="52"/>
        </w:rPr>
        <w:t>Berean Park</w:t>
      </w:r>
    </w:p>
    <w:p w14:paraId="41EBD365" w14:textId="77777777" w:rsidR="00243661" w:rsidRPr="00243661" w:rsidRDefault="00243661" w:rsidP="00243661">
      <w:pPr>
        <w:ind w:firstLine="720"/>
        <w:jc w:val="center"/>
        <w:rPr>
          <w:rFonts w:ascii="Congenial" w:hAnsi="Congenial"/>
          <w:color w:val="275317" w:themeColor="accent6" w:themeShade="80"/>
          <w:sz w:val="52"/>
          <w:szCs w:val="52"/>
        </w:rPr>
      </w:pPr>
      <w:r w:rsidRPr="00243661">
        <w:rPr>
          <w:rFonts w:ascii="Congenial" w:hAnsi="Congenial"/>
          <w:color w:val="275317" w:themeColor="accent6" w:themeShade="80"/>
          <w:sz w:val="52"/>
          <w:szCs w:val="52"/>
        </w:rPr>
        <w:t>Monday, July 20</w:t>
      </w:r>
      <w:r w:rsidRPr="00243661">
        <w:rPr>
          <w:rFonts w:ascii="Congenial" w:hAnsi="Congenial"/>
          <w:color w:val="275317" w:themeColor="accent6" w:themeShade="80"/>
          <w:sz w:val="52"/>
          <w:szCs w:val="52"/>
          <w:vertAlign w:val="superscript"/>
        </w:rPr>
        <w:t>th</w:t>
      </w:r>
      <w:r w:rsidRPr="00243661">
        <w:rPr>
          <w:rFonts w:ascii="Congenial" w:hAnsi="Congenial"/>
          <w:color w:val="275317" w:themeColor="accent6" w:themeShade="80"/>
          <w:sz w:val="52"/>
          <w:szCs w:val="52"/>
        </w:rPr>
        <w:t xml:space="preserve"> at 9:00 a.m.</w:t>
      </w:r>
    </w:p>
    <w:p w14:paraId="0F19AF99" w14:textId="77777777" w:rsidR="00243661" w:rsidRPr="00243661" w:rsidRDefault="00243661" w:rsidP="00243661">
      <w:pPr>
        <w:jc w:val="center"/>
        <w:rPr>
          <w:rFonts w:ascii="Congenial" w:hAnsi="Congenial"/>
          <w:color w:val="275317" w:themeColor="accent6" w:themeShade="80"/>
          <w:sz w:val="24"/>
        </w:rPr>
      </w:pPr>
    </w:p>
    <w:p w14:paraId="67723541" w14:textId="77777777" w:rsidR="00243661" w:rsidRPr="00243661" w:rsidRDefault="00243661" w:rsidP="00243661">
      <w:pPr>
        <w:ind w:hanging="432"/>
        <w:jc w:val="center"/>
        <w:rPr>
          <w:rFonts w:ascii="Congenial" w:hAnsi="Congenial"/>
          <w:b/>
          <w:bCs/>
          <w:color w:val="275317" w:themeColor="accent6" w:themeShade="80"/>
          <w:sz w:val="24"/>
        </w:rPr>
      </w:pPr>
      <w:r w:rsidRPr="00243661">
        <w:rPr>
          <w:rFonts w:ascii="Congenial" w:hAnsi="Congenial"/>
          <w:b/>
          <w:bCs/>
          <w:color w:val="275317" w:themeColor="accent6" w:themeShade="80"/>
          <w:sz w:val="24"/>
        </w:rPr>
        <w:t>Swim Lesson fee is $30.00 per child</w:t>
      </w:r>
    </w:p>
    <w:p w14:paraId="2371F30E" w14:textId="77777777" w:rsidR="00243661" w:rsidRPr="00243661" w:rsidRDefault="00243661" w:rsidP="00243661">
      <w:pPr>
        <w:ind w:firstLine="288"/>
        <w:jc w:val="center"/>
        <w:rPr>
          <w:rFonts w:ascii="Congenial" w:hAnsi="Congenial"/>
          <w:b/>
          <w:bCs/>
          <w:color w:val="275317" w:themeColor="accent6" w:themeShade="80"/>
          <w:sz w:val="24"/>
        </w:rPr>
      </w:pPr>
    </w:p>
    <w:p w14:paraId="65861DE6" w14:textId="77777777" w:rsidR="00243661" w:rsidRPr="00243661" w:rsidRDefault="00243661" w:rsidP="00243661">
      <w:pPr>
        <w:spacing w:line="360" w:lineRule="auto"/>
        <w:ind w:firstLine="720"/>
        <w:jc w:val="center"/>
        <w:rPr>
          <w:rFonts w:ascii="Congenial" w:hAnsi="Congenial"/>
          <w:b/>
          <w:bCs/>
          <w:color w:val="275317" w:themeColor="accent6" w:themeShade="80"/>
          <w:sz w:val="24"/>
        </w:rPr>
      </w:pPr>
      <w:r w:rsidRPr="00243661">
        <w:rPr>
          <w:rFonts w:ascii="Congenial" w:hAnsi="Congenial"/>
          <w:b/>
          <w:bCs/>
          <w:color w:val="275317" w:themeColor="accent6" w:themeShade="80"/>
          <w:sz w:val="24"/>
        </w:rPr>
        <w:t>Summer Fun Arts &amp; Craft campers may also take swimming lessons at a</w:t>
      </w:r>
    </w:p>
    <w:p w14:paraId="6535FB23" w14:textId="77777777" w:rsidR="00243661" w:rsidRPr="00243661" w:rsidRDefault="00243661" w:rsidP="00243661">
      <w:pPr>
        <w:spacing w:line="360" w:lineRule="auto"/>
        <w:ind w:firstLine="720"/>
        <w:jc w:val="center"/>
        <w:rPr>
          <w:rFonts w:ascii="Congenial" w:hAnsi="Congenial"/>
          <w:color w:val="275317" w:themeColor="accent6" w:themeShade="80"/>
          <w:sz w:val="24"/>
        </w:rPr>
      </w:pPr>
      <w:r w:rsidRPr="00243661">
        <w:rPr>
          <w:rFonts w:ascii="Congenial" w:hAnsi="Congenial"/>
          <w:b/>
          <w:bCs/>
          <w:color w:val="275317" w:themeColor="accent6" w:themeShade="80"/>
          <w:sz w:val="24"/>
        </w:rPr>
        <w:t>charge of $30.00 per camper</w:t>
      </w:r>
    </w:p>
    <w:p w14:paraId="62F04DD9" w14:textId="5A9E39F4" w:rsidR="00243661" w:rsidRPr="00243661" w:rsidRDefault="00243661" w:rsidP="00243661">
      <w:pPr>
        <w:spacing w:line="360" w:lineRule="auto"/>
        <w:rPr>
          <w:rFonts w:ascii="Congenial" w:hAnsi="Congenial"/>
          <w:color w:val="275317" w:themeColor="accent6" w:themeShade="80"/>
        </w:rPr>
      </w:pPr>
      <w:r w:rsidRPr="00243661">
        <w:rPr>
          <w:rFonts w:ascii="Congenial" w:hAnsi="Congenial"/>
          <w:color w:val="275317" w:themeColor="accent6" w:themeShade="80"/>
        </w:rPr>
        <w:t>----------------------------------------------------------------------------------------------------------------</w:t>
      </w:r>
    </w:p>
    <w:p w14:paraId="415D502F" w14:textId="387B794B" w:rsidR="00243661" w:rsidRPr="00243661" w:rsidRDefault="00243661" w:rsidP="00243661">
      <w:pPr>
        <w:spacing w:after="100" w:afterAutospacing="1"/>
        <w:rPr>
          <w:rFonts w:ascii="Congenial" w:hAnsi="Congenial" w:cs="Dreaming Outloud Pro"/>
          <w:bCs/>
          <w:color w:val="275317" w:themeColor="accent6" w:themeShade="80"/>
          <w:sz w:val="60"/>
          <w:szCs w:val="60"/>
        </w:rPr>
      </w:pPr>
      <w:r w:rsidRPr="00243661">
        <w:rPr>
          <w:rFonts w:ascii="Congenial" w:hAnsi="Congenial" w:cs="Dreaming Outloud Pro"/>
          <w:bCs/>
          <w:color w:val="275317" w:themeColor="accent6" w:themeShade="80"/>
          <w:sz w:val="60"/>
          <w:szCs w:val="60"/>
        </w:rPr>
        <w:t xml:space="preserve">                      Swim Lessons 2026</w:t>
      </w:r>
    </w:p>
    <w:p w14:paraId="33D9E268" w14:textId="6E600D79" w:rsidR="00243661" w:rsidRPr="00243661" w:rsidRDefault="00243661" w:rsidP="00243661">
      <w:pPr>
        <w:spacing w:after="100" w:afterAutospacing="1"/>
        <w:jc w:val="center"/>
        <w:rPr>
          <w:rFonts w:ascii="Congenial" w:hAnsi="Congenial"/>
          <w:b/>
          <w:bCs/>
          <w:color w:val="275317" w:themeColor="accent6" w:themeShade="80"/>
          <w:sz w:val="36"/>
          <w:szCs w:val="36"/>
        </w:rPr>
      </w:pPr>
      <w:r w:rsidRPr="00243661">
        <w:rPr>
          <w:rFonts w:ascii="Congenial" w:hAnsi="Congenial"/>
          <w:b/>
          <w:bCs/>
          <w:color w:val="275317" w:themeColor="accent6" w:themeShade="80"/>
          <w:sz w:val="36"/>
          <w:szCs w:val="36"/>
        </w:rPr>
        <w:t>REGISTRATION</w:t>
      </w:r>
    </w:p>
    <w:p w14:paraId="16F85B78" w14:textId="50D9D1ED" w:rsidR="00243661" w:rsidRDefault="00243661" w:rsidP="00243661">
      <w:pPr>
        <w:spacing w:after="100" w:afterAutospacing="1"/>
        <w:jc w:val="center"/>
        <w:rPr>
          <w:rFonts w:ascii="Congenial" w:hAnsi="Congenial"/>
          <w:b/>
          <w:bCs/>
          <w:i/>
          <w:iCs/>
          <w:color w:val="275317" w:themeColor="accent6" w:themeShade="80"/>
          <w:sz w:val="40"/>
          <w:szCs w:val="40"/>
        </w:rPr>
      </w:pPr>
      <w:r w:rsidRPr="00243661">
        <w:rPr>
          <w:rFonts w:ascii="Congenial" w:hAnsi="Congenial"/>
          <w:b/>
          <w:bCs/>
          <w:i/>
          <w:iCs/>
          <w:color w:val="275317" w:themeColor="accent6" w:themeShade="80"/>
          <w:sz w:val="40"/>
          <w:szCs w:val="40"/>
        </w:rPr>
        <w:t>Bring this form with you on</w:t>
      </w:r>
    </w:p>
    <w:p w14:paraId="5C6C6F9B" w14:textId="14302B43" w:rsidR="00243661" w:rsidRPr="00243661" w:rsidRDefault="00243661" w:rsidP="00243661">
      <w:pPr>
        <w:spacing w:after="100" w:afterAutospacing="1"/>
        <w:jc w:val="center"/>
        <w:rPr>
          <w:rFonts w:ascii="Congenial" w:hAnsi="Congenial"/>
          <w:b/>
          <w:bCs/>
          <w:i/>
          <w:iCs/>
          <w:color w:val="275317" w:themeColor="accent6" w:themeShade="80"/>
          <w:sz w:val="40"/>
          <w:szCs w:val="40"/>
        </w:rPr>
      </w:pPr>
      <w:r w:rsidRPr="00243661">
        <w:rPr>
          <w:rFonts w:ascii="Congenial" w:hAnsi="Congenial"/>
          <w:b/>
          <w:bCs/>
          <w:i/>
          <w:iCs/>
          <w:color w:val="275317" w:themeColor="accent6" w:themeShade="80"/>
          <w:sz w:val="40"/>
          <w:szCs w:val="40"/>
        </w:rPr>
        <w:t>Monday, July 20, 2026, 9:00 a.m.</w:t>
      </w:r>
    </w:p>
    <w:p w14:paraId="47027216" w14:textId="77777777" w:rsidR="00243661" w:rsidRPr="00243661" w:rsidRDefault="00243661" w:rsidP="00243661">
      <w:pPr>
        <w:spacing w:after="100" w:afterAutospacing="1"/>
        <w:jc w:val="center"/>
        <w:rPr>
          <w:rFonts w:ascii="Congenial" w:hAnsi="Congenial"/>
          <w:color w:val="275317" w:themeColor="accent6" w:themeShade="80"/>
        </w:rPr>
      </w:pPr>
    </w:p>
    <w:p w14:paraId="43DF9B98" w14:textId="71C107AF" w:rsidR="00243661" w:rsidRPr="00243661" w:rsidRDefault="00243661" w:rsidP="00243661">
      <w:pPr>
        <w:spacing w:after="100" w:afterAutospacing="1"/>
        <w:rPr>
          <w:rFonts w:ascii="Congenial" w:hAnsi="Congenial"/>
          <w:color w:val="275317" w:themeColor="accent6" w:themeShade="80"/>
          <w:sz w:val="24"/>
          <w:szCs w:val="24"/>
        </w:rPr>
      </w:pPr>
      <w:r w:rsidRPr="00243661">
        <w:rPr>
          <w:rFonts w:ascii="Congenial" w:hAnsi="Congenial"/>
          <w:color w:val="275317" w:themeColor="accent6" w:themeShade="80"/>
          <w:sz w:val="24"/>
          <w:szCs w:val="24"/>
        </w:rPr>
        <w:t xml:space="preserve">  Child’s </w:t>
      </w:r>
      <w:r w:rsidRPr="00243661">
        <w:rPr>
          <w:rFonts w:ascii="Congenial" w:hAnsi="Congenial"/>
          <w:color w:val="275317" w:themeColor="accent6" w:themeShade="80"/>
          <w:sz w:val="24"/>
          <w:szCs w:val="24"/>
        </w:rPr>
        <w:t>Name: _</w:t>
      </w:r>
      <w:r w:rsidRPr="00243661">
        <w:rPr>
          <w:rFonts w:ascii="Congenial" w:hAnsi="Congenial"/>
          <w:color w:val="275317" w:themeColor="accent6" w:themeShade="80"/>
          <w:sz w:val="24"/>
          <w:szCs w:val="24"/>
        </w:rPr>
        <w:t>__________________________________________</w:t>
      </w:r>
      <w:r w:rsidRPr="00243661">
        <w:rPr>
          <w:rFonts w:ascii="Congenial" w:hAnsi="Congenial"/>
          <w:color w:val="275317" w:themeColor="accent6" w:themeShade="80"/>
          <w:sz w:val="24"/>
          <w:szCs w:val="24"/>
        </w:rPr>
        <w:t>Grade: _</w:t>
      </w:r>
      <w:r w:rsidRPr="00243661">
        <w:rPr>
          <w:rFonts w:ascii="Congenial" w:hAnsi="Congenial"/>
          <w:color w:val="275317" w:themeColor="accent6" w:themeShade="80"/>
          <w:sz w:val="24"/>
          <w:szCs w:val="24"/>
        </w:rPr>
        <w:t>________</w:t>
      </w:r>
    </w:p>
    <w:p w14:paraId="7460FBBE" w14:textId="77777777" w:rsidR="00243661" w:rsidRPr="00243661" w:rsidRDefault="00243661" w:rsidP="00243661">
      <w:pPr>
        <w:spacing w:after="100" w:afterAutospacing="1"/>
        <w:rPr>
          <w:rFonts w:ascii="Congenial" w:hAnsi="Congenial"/>
          <w:color w:val="275317" w:themeColor="accent6" w:themeShade="80"/>
          <w:sz w:val="24"/>
          <w:szCs w:val="24"/>
        </w:rPr>
      </w:pPr>
      <w:r w:rsidRPr="00243661">
        <w:rPr>
          <w:rFonts w:ascii="Congenial" w:hAnsi="Congenial"/>
          <w:color w:val="275317" w:themeColor="accent6" w:themeShade="80"/>
          <w:sz w:val="24"/>
          <w:szCs w:val="24"/>
        </w:rPr>
        <w:t xml:space="preserve">  Address: ____________________________________________________________</w:t>
      </w:r>
    </w:p>
    <w:p w14:paraId="47A6ACF2" w14:textId="66088AAF" w:rsidR="00243661" w:rsidRPr="00243661" w:rsidRDefault="00243661" w:rsidP="00243661">
      <w:pPr>
        <w:spacing w:after="100" w:afterAutospacing="1" w:line="360" w:lineRule="auto"/>
        <w:rPr>
          <w:rFonts w:ascii="Congenial" w:hAnsi="Congenial"/>
          <w:color w:val="275317" w:themeColor="accent6" w:themeShade="80"/>
          <w:sz w:val="24"/>
          <w:szCs w:val="24"/>
        </w:rPr>
      </w:pPr>
      <w:r w:rsidRPr="00243661">
        <w:rPr>
          <w:rFonts w:ascii="Congenial" w:hAnsi="Congenial"/>
          <w:color w:val="275317" w:themeColor="accent6" w:themeShade="80"/>
          <w:sz w:val="24"/>
          <w:szCs w:val="24"/>
        </w:rPr>
        <w:t xml:space="preserve">  Parent/Guardian </w:t>
      </w:r>
      <w:r w:rsidRPr="00243661">
        <w:rPr>
          <w:rFonts w:ascii="Congenial" w:hAnsi="Congenial"/>
          <w:color w:val="275317" w:themeColor="accent6" w:themeShade="80"/>
          <w:sz w:val="24"/>
          <w:szCs w:val="24"/>
        </w:rPr>
        <w:t>Signature: _</w:t>
      </w:r>
      <w:r w:rsidRPr="00243661">
        <w:rPr>
          <w:rFonts w:ascii="Congenial" w:hAnsi="Congenial"/>
          <w:color w:val="275317" w:themeColor="accent6" w:themeShade="80"/>
          <w:sz w:val="24"/>
          <w:szCs w:val="24"/>
        </w:rPr>
        <w:t>______________________________________________</w:t>
      </w:r>
    </w:p>
    <w:p w14:paraId="6045A2BE" w14:textId="3BDB9ADE" w:rsidR="00243661" w:rsidRPr="00243661" w:rsidRDefault="00243661" w:rsidP="00243661">
      <w:pPr>
        <w:spacing w:after="100" w:afterAutospacing="1" w:line="360" w:lineRule="auto"/>
        <w:rPr>
          <w:rFonts w:ascii="Congenial" w:hAnsi="Congenial"/>
          <w:color w:val="275317" w:themeColor="accent6" w:themeShade="80"/>
          <w:sz w:val="24"/>
          <w:szCs w:val="24"/>
        </w:rPr>
      </w:pPr>
      <w:r w:rsidRPr="00243661">
        <w:rPr>
          <w:rFonts w:ascii="Congenial" w:hAnsi="Congenial"/>
          <w:color w:val="275317" w:themeColor="accent6" w:themeShade="80"/>
          <w:sz w:val="24"/>
          <w:szCs w:val="24"/>
        </w:rPr>
        <w:t xml:space="preserve">  Emergency </w:t>
      </w:r>
      <w:r w:rsidRPr="00243661">
        <w:rPr>
          <w:rFonts w:ascii="Congenial" w:hAnsi="Congenial"/>
          <w:color w:val="275317" w:themeColor="accent6" w:themeShade="80"/>
          <w:sz w:val="24"/>
          <w:szCs w:val="24"/>
        </w:rPr>
        <w:t>Contact: _</w:t>
      </w:r>
      <w:r w:rsidRPr="00243661">
        <w:rPr>
          <w:rFonts w:ascii="Congenial" w:hAnsi="Congenial"/>
          <w:color w:val="275317" w:themeColor="accent6" w:themeShade="80"/>
          <w:sz w:val="24"/>
          <w:szCs w:val="24"/>
        </w:rPr>
        <w:t xml:space="preserve">_______________________Phone </w:t>
      </w:r>
      <w:r w:rsidRPr="00243661">
        <w:rPr>
          <w:rFonts w:ascii="Congenial" w:hAnsi="Congenial"/>
          <w:color w:val="275317" w:themeColor="accent6" w:themeShade="80"/>
          <w:sz w:val="24"/>
          <w:szCs w:val="24"/>
        </w:rPr>
        <w:t>Number: _</w:t>
      </w:r>
      <w:r w:rsidRPr="00243661">
        <w:rPr>
          <w:rFonts w:ascii="Congenial" w:hAnsi="Congenial"/>
          <w:color w:val="275317" w:themeColor="accent6" w:themeShade="80"/>
          <w:sz w:val="24"/>
          <w:szCs w:val="24"/>
        </w:rPr>
        <w:t>__________</w:t>
      </w:r>
      <w:r>
        <w:rPr>
          <w:rFonts w:ascii="Congenial" w:hAnsi="Congenial"/>
          <w:color w:val="275317" w:themeColor="accent6" w:themeShade="80"/>
          <w:sz w:val="24"/>
          <w:szCs w:val="24"/>
        </w:rPr>
        <w:t>______</w:t>
      </w:r>
    </w:p>
    <w:p w14:paraId="06052A79" w14:textId="13B3ADFF" w:rsidR="00243661" w:rsidRPr="00243661" w:rsidRDefault="00243661" w:rsidP="00243661">
      <w:pPr>
        <w:spacing w:after="100" w:afterAutospacing="1"/>
        <w:jc w:val="center"/>
        <w:rPr>
          <w:rFonts w:ascii="Congenial" w:hAnsi="Congenial"/>
        </w:rPr>
      </w:pPr>
      <w:r w:rsidRPr="00243661">
        <w:rPr>
          <w:rFonts w:ascii="Congenial" w:hAnsi="Congenial"/>
          <w:color w:val="275317" w:themeColor="accent6" w:themeShade="80"/>
          <w:sz w:val="32"/>
          <w:szCs w:val="32"/>
        </w:rPr>
        <w:t xml:space="preserve">Please make checks payable to:  </w:t>
      </w:r>
      <w:r w:rsidRPr="00243661">
        <w:rPr>
          <w:rFonts w:ascii="Congenial" w:hAnsi="Congenial"/>
          <w:b/>
          <w:bCs/>
          <w:color w:val="275317" w:themeColor="accent6" w:themeShade="80"/>
          <w:sz w:val="32"/>
          <w:szCs w:val="32"/>
        </w:rPr>
        <w:t>Town of Lloyd … $30.00</w:t>
      </w:r>
    </w:p>
    <w:sectPr w:rsidR="00243661" w:rsidRPr="00243661" w:rsidSect="00243661">
      <w:pgSz w:w="12240" w:h="15840"/>
      <w:pgMar w:top="1728" w:right="245" w:bottom="24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genial">
    <w:charset w:val="00"/>
    <w:family w:val="auto"/>
    <w:pitch w:val="variable"/>
    <w:sig w:usb0="8000002F" w:usb1="1000205B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661"/>
    <w:rsid w:val="00071735"/>
    <w:rsid w:val="0024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DD483"/>
  <w15:chartTrackingRefBased/>
  <w15:docId w15:val="{4909261B-3345-471B-9B22-D5E8715C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66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3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3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36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3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36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36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36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36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36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36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36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36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36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36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36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36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36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36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36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3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36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3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36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36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36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36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36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36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36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02B7F-FBB0-4F6F-985A-B4C163046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Avampato</dc:creator>
  <cp:keywords/>
  <dc:description/>
  <cp:lastModifiedBy>Joseph Avampato</cp:lastModifiedBy>
  <cp:revision>1</cp:revision>
  <dcterms:created xsi:type="dcterms:W3CDTF">2026-07-10T15:45:00Z</dcterms:created>
  <dcterms:modified xsi:type="dcterms:W3CDTF">2026-07-10T15:57:00Z</dcterms:modified>
</cp:coreProperties>
</file>